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9A" w:rsidRDefault="00DA269A" w:rsidP="00DA269A">
      <w:pPr>
        <w:pStyle w:val="a3"/>
        <w:jc w:val="right"/>
        <w:rPr>
          <w:sz w:val="20"/>
        </w:rPr>
      </w:pPr>
    </w:p>
    <w:p w:rsidR="00DA269A" w:rsidRDefault="00DA269A" w:rsidP="00DA269A">
      <w:pPr>
        <w:pStyle w:val="a3"/>
        <w:jc w:val="center"/>
        <w:rPr>
          <w:sz w:val="8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  <w:r>
        <w:rPr>
          <w:rFonts w:ascii="Times New Roman" w:hAnsi="Times New Roman"/>
          <w:b/>
          <w:sz w:val="24"/>
          <w:szCs w:val="24"/>
        </w:rPr>
        <w:t xml:space="preserve"> № 22 </w:t>
      </w:r>
    </w:p>
    <w:p w:rsidR="00DA269A" w:rsidRPr="002A669C" w:rsidRDefault="00DA269A" w:rsidP="00DA269A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1728"/>
        <w:gridCol w:w="4579"/>
        <w:gridCol w:w="3264"/>
      </w:tblGrid>
      <w:tr w:rsidR="00DA269A" w:rsidRPr="002A669C" w:rsidTr="007A5808">
        <w:tc>
          <w:tcPr>
            <w:tcW w:w="1728" w:type="dxa"/>
          </w:tcPr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579" w:type="dxa"/>
          </w:tcPr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64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DA269A" w:rsidRPr="002A669C" w:rsidTr="007A5808">
        <w:tc>
          <w:tcPr>
            <w:tcW w:w="1728" w:type="dxa"/>
          </w:tcPr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1977 г.</w:t>
            </w:r>
          </w:p>
        </w:tc>
        <w:tc>
          <w:tcPr>
            <w:tcW w:w="4579" w:type="dxa"/>
          </w:tcPr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Районный народный суд</w:t>
            </w:r>
          </w:p>
        </w:tc>
        <w:tc>
          <w:tcPr>
            <w:tcW w:w="3264" w:type="dxa"/>
          </w:tcPr>
          <w:p w:rsidR="00DA269A" w:rsidRPr="002A669C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гос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DA269A" w:rsidRPr="002A669C" w:rsidTr="007A5808">
        <w:tc>
          <w:tcPr>
            <w:tcW w:w="1728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579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4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pStyle w:val="a3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2373"/>
        <w:gridCol w:w="2414"/>
        <w:gridCol w:w="2461"/>
        <w:gridCol w:w="2323"/>
      </w:tblGrid>
      <w:tr w:rsidR="00DA269A" w:rsidTr="007A5808">
        <w:tc>
          <w:tcPr>
            <w:tcW w:w="2605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фонда</w:t>
            </w:r>
          </w:p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DA269A" w:rsidTr="007A5808">
        <w:tc>
          <w:tcPr>
            <w:tcW w:w="2605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1985</w:t>
            </w:r>
          </w:p>
        </w:tc>
        <w:tc>
          <w:tcPr>
            <w:tcW w:w="2605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1985</w:t>
            </w:r>
          </w:p>
        </w:tc>
        <w:tc>
          <w:tcPr>
            <w:tcW w:w="2606" w:type="dxa"/>
          </w:tcPr>
          <w:p w:rsidR="00DA269A" w:rsidRDefault="00DA269A" w:rsidP="007A580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архивный отдел</w:t>
            </w:r>
          </w:p>
        </w:tc>
        <w:tc>
          <w:tcPr>
            <w:tcW w:w="2606" w:type="dxa"/>
          </w:tcPr>
          <w:p w:rsidR="00DA269A" w:rsidRPr="00005C26" w:rsidRDefault="00DA269A" w:rsidP="007A5808">
            <w:pPr>
              <w:pStyle w:val="a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</w:tr>
    </w:tbl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pStyle w:val="a3"/>
        <w:rPr>
          <w:sz w:val="8"/>
        </w:rPr>
      </w:pPr>
    </w:p>
    <w:p w:rsidR="00DA269A" w:rsidRDefault="00DA269A" w:rsidP="00DA269A">
      <w:pPr>
        <w:jc w:val="center"/>
      </w:pPr>
      <w:r>
        <w:t>Учет неописанных документов</w:t>
      </w:r>
    </w:p>
    <w:p w:rsidR="00DA269A" w:rsidRDefault="00DA269A" w:rsidP="00DA269A">
      <w:pPr>
        <w:jc w:val="center"/>
      </w:pPr>
    </w:p>
    <w:tbl>
      <w:tblPr>
        <w:tblStyle w:val="a4"/>
        <w:tblW w:w="0" w:type="auto"/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DA269A" w:rsidRPr="00F5405D" w:rsidTr="007A5808">
        <w:trPr>
          <w:trHeight w:val="345"/>
        </w:trPr>
        <w:tc>
          <w:tcPr>
            <w:tcW w:w="1210" w:type="dxa"/>
            <w:vMerge w:val="restart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DA269A" w:rsidRPr="00F5405D" w:rsidTr="007A5808">
        <w:trPr>
          <w:trHeight w:val="375"/>
        </w:trPr>
        <w:tc>
          <w:tcPr>
            <w:tcW w:w="1210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АКТ</w:t>
            </w:r>
          </w:p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DA269A" w:rsidRPr="00F5405D" w:rsidRDefault="00DA269A" w:rsidP="007A5808">
            <w:pPr>
              <w:ind w:firstLine="0"/>
              <w:jc w:val="left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A269A" w:rsidRPr="00F5405D" w:rsidTr="007A5808">
        <w:trPr>
          <w:trHeight w:val="810"/>
        </w:trPr>
        <w:tc>
          <w:tcPr>
            <w:tcW w:w="1210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DA269A" w:rsidRPr="00F5405D" w:rsidRDefault="00DA269A" w:rsidP="007A5808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DA269A" w:rsidRPr="00F5405D" w:rsidRDefault="00DA269A" w:rsidP="007A5808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DA269A" w:rsidRPr="00F5405D" w:rsidRDefault="00DA269A" w:rsidP="007A5808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Название</w:t>
            </w:r>
          </w:p>
          <w:p w:rsidR="00DA269A" w:rsidRPr="00F5405D" w:rsidRDefault="00DA269A" w:rsidP="007A5808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DA269A" w:rsidRPr="00F5405D" w:rsidRDefault="00DA269A" w:rsidP="007A5808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F5405D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A269A" w:rsidRPr="00F5405D" w:rsidTr="007A5808">
        <w:trPr>
          <w:trHeight w:val="330"/>
        </w:trPr>
        <w:tc>
          <w:tcPr>
            <w:tcW w:w="1210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A269A" w:rsidRPr="00F5405D" w:rsidTr="007A5808">
        <w:tc>
          <w:tcPr>
            <w:tcW w:w="1210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DA269A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DA269A" w:rsidRDefault="00DA269A" w:rsidP="00DA269A">
      <w:pPr>
        <w:ind w:firstLine="0"/>
        <w:rPr>
          <w:sz w:val="18"/>
          <w:szCs w:val="18"/>
        </w:rPr>
      </w:pPr>
    </w:p>
    <w:p w:rsidR="00DA269A" w:rsidRPr="00F5405D" w:rsidRDefault="00DA269A" w:rsidP="00DA269A">
      <w:pPr>
        <w:ind w:firstLine="0"/>
        <w:rPr>
          <w:sz w:val="18"/>
          <w:szCs w:val="18"/>
        </w:rPr>
      </w:pPr>
    </w:p>
    <w:p w:rsidR="00DA269A" w:rsidRDefault="00DA269A" w:rsidP="00DA269A">
      <w:pPr>
        <w:jc w:val="center"/>
      </w:pPr>
      <w:r>
        <w:t>Учет описанных документов</w:t>
      </w:r>
    </w:p>
    <w:tbl>
      <w:tblPr>
        <w:tblStyle w:val="a4"/>
        <w:tblW w:w="0" w:type="auto"/>
        <w:tblLook w:val="01E0"/>
      </w:tblPr>
      <w:tblGrid>
        <w:gridCol w:w="1026"/>
        <w:gridCol w:w="725"/>
        <w:gridCol w:w="974"/>
        <w:gridCol w:w="1039"/>
        <w:gridCol w:w="823"/>
        <w:gridCol w:w="16"/>
        <w:gridCol w:w="701"/>
        <w:gridCol w:w="1024"/>
        <w:gridCol w:w="503"/>
        <w:gridCol w:w="547"/>
        <w:gridCol w:w="654"/>
        <w:gridCol w:w="767"/>
        <w:gridCol w:w="772"/>
      </w:tblGrid>
      <w:tr w:rsidR="00DA269A" w:rsidTr="007A5808">
        <w:trPr>
          <w:trHeight w:val="330"/>
        </w:trPr>
        <w:tc>
          <w:tcPr>
            <w:tcW w:w="1026" w:type="dxa"/>
            <w:vMerge w:val="restart"/>
            <w:tcBorders>
              <w:bottom w:val="nil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577" w:type="dxa"/>
            <w:gridSpan w:val="5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429" w:type="dxa"/>
            <w:gridSpan w:val="5"/>
            <w:tcBorders>
              <w:bottom w:val="single" w:sz="4" w:space="0" w:color="auto"/>
            </w:tcBorders>
          </w:tcPr>
          <w:p w:rsidR="00DA269A" w:rsidRDefault="00DA269A" w:rsidP="007A5808">
            <w:pPr>
              <w:ind w:firstLine="0"/>
              <w:jc w:val="left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Выбытие</w:t>
            </w:r>
          </w:p>
        </w:tc>
        <w:tc>
          <w:tcPr>
            <w:tcW w:w="1539" w:type="dxa"/>
            <w:gridSpan w:val="2"/>
            <w:vMerge w:val="restart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DA269A" w:rsidTr="007A5808">
        <w:trPr>
          <w:trHeight w:val="207"/>
        </w:trPr>
        <w:tc>
          <w:tcPr>
            <w:tcW w:w="1026" w:type="dxa"/>
            <w:vMerge/>
            <w:tcBorders>
              <w:bottom w:val="nil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77" w:type="dxa"/>
            <w:gridSpan w:val="5"/>
            <w:vMerge w:val="restart"/>
          </w:tcPr>
          <w:p w:rsidR="00DA269A" w:rsidRDefault="00DA269A" w:rsidP="007A5808">
            <w:pPr>
              <w:jc w:val="center"/>
              <w:rPr>
                <w:sz w:val="18"/>
                <w:szCs w:val="18"/>
              </w:rPr>
            </w:pPr>
          </w:p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  <w:tc>
          <w:tcPr>
            <w:tcW w:w="3429" w:type="dxa"/>
            <w:gridSpan w:val="5"/>
            <w:vMerge w:val="restart"/>
          </w:tcPr>
          <w:p w:rsidR="00DA269A" w:rsidRDefault="00DA269A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vMerge/>
            <w:tcBorders>
              <w:bottom w:val="single" w:sz="4" w:space="0" w:color="auto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A269A" w:rsidTr="007A5808">
        <w:trPr>
          <w:trHeight w:val="435"/>
        </w:trPr>
        <w:tc>
          <w:tcPr>
            <w:tcW w:w="1026" w:type="dxa"/>
            <w:vMerge/>
            <w:tcBorders>
              <w:bottom w:val="nil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77" w:type="dxa"/>
            <w:gridSpan w:val="5"/>
            <w:vMerge/>
            <w:tcBorders>
              <w:bottom w:val="nil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29" w:type="dxa"/>
            <w:gridSpan w:val="5"/>
            <w:vMerge/>
            <w:tcBorders>
              <w:bottom w:val="nil"/>
            </w:tcBorders>
          </w:tcPr>
          <w:p w:rsidR="00DA269A" w:rsidRDefault="00DA269A" w:rsidP="007A58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772" w:type="dxa"/>
            <w:vMerge w:val="restart"/>
            <w:tcBorders>
              <w:bottom w:val="single" w:sz="4" w:space="0" w:color="auto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фонду в целом</w:t>
            </w:r>
          </w:p>
        </w:tc>
      </w:tr>
      <w:tr w:rsidR="00DA269A" w:rsidTr="007A5808">
        <w:trPr>
          <w:trHeight w:val="375"/>
        </w:trPr>
        <w:tc>
          <w:tcPr>
            <w:tcW w:w="1026" w:type="dxa"/>
            <w:vMerge/>
            <w:tcBorders>
              <w:top w:val="nil"/>
              <w:bottom w:val="single" w:sz="4" w:space="0" w:color="auto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 описи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год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rPr>
                <w:sz w:val="18"/>
                <w:szCs w:val="18"/>
              </w:rPr>
            </w:pPr>
            <w:proofErr w:type="spellStart"/>
            <w:r w:rsidRPr="00F5405D">
              <w:rPr>
                <w:sz w:val="18"/>
                <w:szCs w:val="18"/>
              </w:rPr>
              <w:t>наз-ние</w:t>
            </w:r>
            <w:proofErr w:type="spellEnd"/>
            <w:r w:rsidRPr="00F5405D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хр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дел)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DA269A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наз-ние</w:t>
            </w:r>
            <w:proofErr w:type="spellEnd"/>
          </w:p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</w:t>
            </w:r>
          </w:p>
        </w:tc>
        <w:tc>
          <w:tcPr>
            <w:tcW w:w="503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654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ед. хр.</w:t>
            </w:r>
          </w:p>
        </w:tc>
        <w:tc>
          <w:tcPr>
            <w:tcW w:w="767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dxa"/>
            <w:vMerge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A269A" w:rsidTr="007A5808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DA269A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1978-1983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Pr="00F5405D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 1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DA269A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69A" w:rsidRDefault="00DA269A" w:rsidP="007A58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DA269A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3" w:type="dxa"/>
          </w:tcPr>
          <w:p w:rsidR="00DA269A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DA269A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DA269A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772" w:type="dxa"/>
          </w:tcPr>
          <w:p w:rsidR="00DA269A" w:rsidRPr="00F5405D" w:rsidRDefault="00DA269A" w:rsidP="007A580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</w:tbl>
    <w:p w:rsidR="00DA269A" w:rsidRDefault="00DA269A" w:rsidP="00DA269A"/>
    <w:p w:rsidR="00DA269A" w:rsidRDefault="00DA269A" w:rsidP="00DA269A"/>
    <w:p w:rsidR="008B65E0" w:rsidRDefault="008B65E0"/>
    <w:sectPr w:rsidR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69A"/>
    <w:rsid w:val="00001704"/>
    <w:rsid w:val="000019AC"/>
    <w:rsid w:val="00006797"/>
    <w:rsid w:val="00022E22"/>
    <w:rsid w:val="00026D65"/>
    <w:rsid w:val="0004227E"/>
    <w:rsid w:val="00052A93"/>
    <w:rsid w:val="00052DE4"/>
    <w:rsid w:val="00057968"/>
    <w:rsid w:val="00061E62"/>
    <w:rsid w:val="0006481E"/>
    <w:rsid w:val="00084F5E"/>
    <w:rsid w:val="00092456"/>
    <w:rsid w:val="000B218E"/>
    <w:rsid w:val="000D3565"/>
    <w:rsid w:val="000E2818"/>
    <w:rsid w:val="000F33E7"/>
    <w:rsid w:val="000F56B2"/>
    <w:rsid w:val="001007DC"/>
    <w:rsid w:val="00101207"/>
    <w:rsid w:val="0010777E"/>
    <w:rsid w:val="001234BF"/>
    <w:rsid w:val="00123F3B"/>
    <w:rsid w:val="00146C1D"/>
    <w:rsid w:val="00152497"/>
    <w:rsid w:val="00152B35"/>
    <w:rsid w:val="0016543E"/>
    <w:rsid w:val="0018359B"/>
    <w:rsid w:val="0018795A"/>
    <w:rsid w:val="0019709E"/>
    <w:rsid w:val="001A78C3"/>
    <w:rsid w:val="001C203A"/>
    <w:rsid w:val="001C6217"/>
    <w:rsid w:val="001D59E2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5613C"/>
    <w:rsid w:val="002676CF"/>
    <w:rsid w:val="00271940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30199B"/>
    <w:rsid w:val="003174AC"/>
    <w:rsid w:val="00320351"/>
    <w:rsid w:val="00327004"/>
    <w:rsid w:val="00331E25"/>
    <w:rsid w:val="00351FF1"/>
    <w:rsid w:val="00352DAD"/>
    <w:rsid w:val="00364A13"/>
    <w:rsid w:val="00370019"/>
    <w:rsid w:val="003763A7"/>
    <w:rsid w:val="00383116"/>
    <w:rsid w:val="00383152"/>
    <w:rsid w:val="00385C24"/>
    <w:rsid w:val="00386CBE"/>
    <w:rsid w:val="003877EE"/>
    <w:rsid w:val="0039387F"/>
    <w:rsid w:val="003946A0"/>
    <w:rsid w:val="00395092"/>
    <w:rsid w:val="003A00A2"/>
    <w:rsid w:val="003A0C55"/>
    <w:rsid w:val="003B602A"/>
    <w:rsid w:val="003D0282"/>
    <w:rsid w:val="003D15BF"/>
    <w:rsid w:val="003D2905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457C"/>
    <w:rsid w:val="00465001"/>
    <w:rsid w:val="00471028"/>
    <w:rsid w:val="00476861"/>
    <w:rsid w:val="00482A31"/>
    <w:rsid w:val="004A6ECA"/>
    <w:rsid w:val="004B5E2D"/>
    <w:rsid w:val="004C3A4A"/>
    <w:rsid w:val="004D2223"/>
    <w:rsid w:val="004D3382"/>
    <w:rsid w:val="004D3A7E"/>
    <w:rsid w:val="004E1B50"/>
    <w:rsid w:val="004E2D08"/>
    <w:rsid w:val="004F702E"/>
    <w:rsid w:val="00500129"/>
    <w:rsid w:val="005024BC"/>
    <w:rsid w:val="005031A4"/>
    <w:rsid w:val="00506D76"/>
    <w:rsid w:val="00516DB7"/>
    <w:rsid w:val="00521D6B"/>
    <w:rsid w:val="00532F5F"/>
    <w:rsid w:val="005473ED"/>
    <w:rsid w:val="00555893"/>
    <w:rsid w:val="00567FFC"/>
    <w:rsid w:val="005715C2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3E3"/>
    <w:rsid w:val="00691E28"/>
    <w:rsid w:val="006A1BBF"/>
    <w:rsid w:val="006B3C1A"/>
    <w:rsid w:val="006B7F18"/>
    <w:rsid w:val="006D55F9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6094"/>
    <w:rsid w:val="007A7595"/>
    <w:rsid w:val="007B25D7"/>
    <w:rsid w:val="007B3C38"/>
    <w:rsid w:val="007B475B"/>
    <w:rsid w:val="007B4A93"/>
    <w:rsid w:val="007C2C6F"/>
    <w:rsid w:val="007D3F3D"/>
    <w:rsid w:val="007F02D2"/>
    <w:rsid w:val="007F4A3A"/>
    <w:rsid w:val="00802371"/>
    <w:rsid w:val="00810466"/>
    <w:rsid w:val="00830771"/>
    <w:rsid w:val="00831E84"/>
    <w:rsid w:val="00845A89"/>
    <w:rsid w:val="00846F49"/>
    <w:rsid w:val="00862E51"/>
    <w:rsid w:val="008807EA"/>
    <w:rsid w:val="00890EA3"/>
    <w:rsid w:val="008A03F8"/>
    <w:rsid w:val="008A66CD"/>
    <w:rsid w:val="008A6840"/>
    <w:rsid w:val="008B068A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612D1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143D"/>
    <w:rsid w:val="00AF6C83"/>
    <w:rsid w:val="00B02EFB"/>
    <w:rsid w:val="00B06253"/>
    <w:rsid w:val="00B1599A"/>
    <w:rsid w:val="00B15FB2"/>
    <w:rsid w:val="00B3672C"/>
    <w:rsid w:val="00B3765A"/>
    <w:rsid w:val="00B42DB5"/>
    <w:rsid w:val="00B601AF"/>
    <w:rsid w:val="00B70C93"/>
    <w:rsid w:val="00B73BFD"/>
    <w:rsid w:val="00B76AC1"/>
    <w:rsid w:val="00B76E41"/>
    <w:rsid w:val="00B855D5"/>
    <w:rsid w:val="00B93AC2"/>
    <w:rsid w:val="00BA1746"/>
    <w:rsid w:val="00BA6E00"/>
    <w:rsid w:val="00BB0522"/>
    <w:rsid w:val="00BB368F"/>
    <w:rsid w:val="00BC637C"/>
    <w:rsid w:val="00BE05E4"/>
    <w:rsid w:val="00BE6EC5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B1474"/>
    <w:rsid w:val="00CB730A"/>
    <w:rsid w:val="00CC46CD"/>
    <w:rsid w:val="00CD15A0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67DD4"/>
    <w:rsid w:val="00D75844"/>
    <w:rsid w:val="00D81F0D"/>
    <w:rsid w:val="00D93FFF"/>
    <w:rsid w:val="00DA269A"/>
    <w:rsid w:val="00DA3DE4"/>
    <w:rsid w:val="00DC067A"/>
    <w:rsid w:val="00DC0DEE"/>
    <w:rsid w:val="00DD665D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7BFF"/>
    <w:rsid w:val="00EF2E42"/>
    <w:rsid w:val="00F04B13"/>
    <w:rsid w:val="00F07206"/>
    <w:rsid w:val="00F10228"/>
    <w:rsid w:val="00F14A8E"/>
    <w:rsid w:val="00F159B0"/>
    <w:rsid w:val="00F1755D"/>
    <w:rsid w:val="00F25141"/>
    <w:rsid w:val="00F32451"/>
    <w:rsid w:val="00F4500D"/>
    <w:rsid w:val="00F55387"/>
    <w:rsid w:val="00F56B51"/>
    <w:rsid w:val="00F62921"/>
    <w:rsid w:val="00F63601"/>
    <w:rsid w:val="00F64C37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E5BE5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9A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DA269A"/>
    <w:pPr>
      <w:ind w:firstLine="0"/>
    </w:pPr>
    <w:rPr>
      <w:rFonts w:ascii="Arial" w:hAnsi="Arial"/>
      <w:sz w:val="16"/>
    </w:rPr>
  </w:style>
  <w:style w:type="table" w:styleId="a4">
    <w:name w:val="Table Grid"/>
    <w:basedOn w:val="a1"/>
    <w:rsid w:val="00DA269A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2014-04-11T13:12:00Z</dcterms:created>
  <dcterms:modified xsi:type="dcterms:W3CDTF">2014-04-11T13:14:00Z</dcterms:modified>
</cp:coreProperties>
</file>